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begj5qjz7lfv" w:id="0"/>
      <w:bookmarkEnd w:id="0"/>
      <w:r w:rsidDel="00000000" w:rsidR="00000000" w:rsidRPr="00000000">
        <w:rPr>
          <w:b w:val="1"/>
          <w:sz w:val="46"/>
          <w:szCs w:val="46"/>
        </w:rPr>
        <w:drawing>
          <wp:inline distB="114300" distT="114300" distL="114300" distR="114300">
            <wp:extent cx="1114425" cy="100012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46"/>
          <w:szCs w:val="46"/>
          <w:rtl w:val="0"/>
        </w:rPr>
        <w:t xml:space="preserve">Trousse des parents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1raj2fjrfx8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Camping hivernal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stpvgcdft2n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Itinéraire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 de départ</w:t>
      </w:r>
      <w:r w:rsidDel="00000000" w:rsidR="00000000" w:rsidRPr="00000000">
        <w:rPr>
          <w:rtl w:val="0"/>
        </w:rPr>
        <w:t xml:space="preserve"> : _______________________</w:t>
        <w:br w:type="textWrapping"/>
      </w:r>
      <w:r w:rsidDel="00000000" w:rsidR="00000000" w:rsidRPr="00000000">
        <w:rPr>
          <w:b w:val="1"/>
          <w:rtl w:val="0"/>
        </w:rPr>
        <w:t xml:space="preserve">Heure de départ</w:t>
      </w:r>
      <w:r w:rsidDel="00000000" w:rsidR="00000000" w:rsidRPr="00000000">
        <w:rPr>
          <w:rtl w:val="0"/>
        </w:rPr>
        <w:t xml:space="preserve"> : _______________________</w:t>
        <w:br w:type="textWrapping"/>
      </w:r>
      <w:r w:rsidDel="00000000" w:rsidR="00000000" w:rsidRPr="00000000">
        <w:rPr>
          <w:b w:val="1"/>
          <w:rtl w:val="0"/>
        </w:rPr>
        <w:t xml:space="preserve">Lieu de départ</w:t>
      </w:r>
      <w:r w:rsidDel="00000000" w:rsidR="00000000" w:rsidRPr="00000000">
        <w:rPr>
          <w:rtl w:val="0"/>
        </w:rPr>
        <w:t xml:space="preserve"> : 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 de retour</w:t>
      </w:r>
      <w:r w:rsidDel="00000000" w:rsidR="00000000" w:rsidRPr="00000000">
        <w:rPr>
          <w:rtl w:val="0"/>
        </w:rPr>
        <w:t xml:space="preserve"> : ________________________</w:t>
        <w:br w:type="textWrapping"/>
      </w:r>
      <w:r w:rsidDel="00000000" w:rsidR="00000000" w:rsidRPr="00000000">
        <w:rPr>
          <w:b w:val="1"/>
          <w:rtl w:val="0"/>
        </w:rPr>
        <w:t xml:space="preserve">Heure de retour prévue</w:t>
      </w:r>
      <w:r w:rsidDel="00000000" w:rsidR="00000000" w:rsidRPr="00000000">
        <w:rPr>
          <w:rtl w:val="0"/>
        </w:rPr>
        <w:t xml:space="preserve"> : ________________</w:t>
        <w:br w:type="textWrapping"/>
      </w:r>
      <w:r w:rsidDel="00000000" w:rsidR="00000000" w:rsidRPr="00000000">
        <w:rPr>
          <w:b w:val="1"/>
          <w:rtl w:val="0"/>
        </w:rPr>
        <w:t xml:space="preserve">Lieu de retour</w:t>
      </w:r>
      <w:r w:rsidDel="00000000" w:rsidR="00000000" w:rsidRPr="00000000">
        <w:rPr>
          <w:rtl w:val="0"/>
        </w:rPr>
        <w:t xml:space="preserve"> : 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Frais</w:t>
      </w:r>
      <w:r w:rsidDel="00000000" w:rsidR="00000000" w:rsidRPr="00000000">
        <w:rPr>
          <w:rtl w:val="0"/>
        </w:rPr>
        <w:t xml:space="preserve"> : ________________________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7vmofbv8n3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Numéros d’urgence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Enseignante ou enseignant responsable</w:t>
      </w:r>
      <w:r w:rsidDel="00000000" w:rsidR="00000000" w:rsidRPr="00000000">
        <w:rPr>
          <w:rtl w:val="0"/>
        </w:rPr>
        <w:t xml:space="preserve"> : ___________________</w:t>
        <w:br w:type="textWrapping"/>
      </w:r>
      <w:r w:rsidDel="00000000" w:rsidR="00000000" w:rsidRPr="00000000">
        <w:rPr>
          <w:b w:val="1"/>
          <w:rtl w:val="0"/>
        </w:rPr>
        <w:t xml:space="preserve">Téléphone</w:t>
      </w:r>
      <w:r w:rsidDel="00000000" w:rsidR="00000000" w:rsidRPr="00000000">
        <w:rPr>
          <w:rtl w:val="0"/>
        </w:rPr>
        <w:t xml:space="preserve"> : 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École</w:t>
      </w:r>
      <w:r w:rsidDel="00000000" w:rsidR="00000000" w:rsidRPr="00000000">
        <w:rPr>
          <w:rtl w:val="0"/>
        </w:rPr>
        <w:t xml:space="preserve"> : _________________________________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Téléphone</w:t>
      </w:r>
      <w:r w:rsidDel="00000000" w:rsidR="00000000" w:rsidRPr="00000000">
        <w:rPr>
          <w:rtl w:val="0"/>
        </w:rPr>
        <w:t xml:space="preserve"> : _______________________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Service d’urgence local</w:t>
      </w:r>
      <w:r w:rsidDel="00000000" w:rsidR="00000000" w:rsidRPr="00000000">
        <w:rPr>
          <w:rtl w:val="0"/>
        </w:rPr>
        <w:t xml:space="preserve"> : ___________________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eseamc849oz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Document d’information</w:t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cadbgauc547t" w:id="5"/>
      <w:bookmarkEnd w:id="5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Objectif de l’activité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L’objectif de cette sortie est de permettre aux élèves de vivre une expérience de </w:t>
      </w:r>
      <w:r w:rsidDel="00000000" w:rsidR="00000000" w:rsidRPr="00000000">
        <w:rPr>
          <w:b w:val="1"/>
          <w:rtl w:val="0"/>
        </w:rPr>
        <w:t xml:space="preserve">camping hivernal</w:t>
      </w:r>
      <w:r w:rsidDel="00000000" w:rsidR="00000000" w:rsidRPr="00000000">
        <w:rPr>
          <w:rtl w:val="0"/>
        </w:rPr>
        <w:t xml:space="preserve"> en milieu naturel qui favorise l’autonomie, la collaboration et la sécurité. Cette activité leur permettra de faire ce qui suit 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 familiariser avec la survie pendant l’hiver.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Apprendre à construire un abri hivernal de fortune.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Gérer leur chaleur corporelle, leur hydratation et leur énergie.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Appliquer les principes liés à la sécurité, et au respect de l’environnement et des territoires ancestraux.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Développer des compétences personnelles et interpersonnelles dans un contexte de plein air.</w:t>
        <w:br w:type="textWrapping"/>
      </w:r>
    </w:p>
    <w:p w:rsidR="00000000" w:rsidDel="00000000" w:rsidP="00000000" w:rsidRDefault="00000000" w:rsidRPr="00000000" w14:paraId="00000013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yzfr7wdizmj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À remplir par le personnel enseignant 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Autre(s) objectif(s) particulier(s)</w:t>
      </w:r>
      <w:r w:rsidDel="00000000" w:rsidR="00000000" w:rsidRPr="00000000">
        <w:rPr>
          <w:rtl w:val="0"/>
        </w:rPr>
        <w:t xml:space="preserve"> : ___________________________________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6ybjdlhds2e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Matériel requis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Liste complète du matériel à apporter (tous les articles doivent être bien identifiés)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Sac à dos confortable (idéalement imperméable)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Sac de couchage pour températures inférieures à zéro degré Celsius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Matelas de sol isolant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Couches de vêtements (système pelures d’oignon)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Sous-vêtements thermiques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Chandail en laine ou en polar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Pantalon doublé ou de neige</w:t>
        <w:br w:type="textWrapping"/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Manteau chaud et imperméable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Tuque, foulard ou cache-cou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Gants ou mitaines (2 paires)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Bas chauds (2 à 3 paires)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Bottes d’hiver isolées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Bouteilles d’eau (en plastique ou isolées)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Lampe frontale ou lampe de poche avec piles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Nourriture et collations énergétiques pour ___ repas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Trousse de premiers soins personnelle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Ustensiles, tasse et récipient pour les repas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Pochette étanche pour objets personnels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Sacs de plastique ou sacs imperméables pour vêtements mouillés</w:t>
        <w:br w:type="textWrapping"/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4bs59r5cqxn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Précautions à prendre</w:t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rxlfe4yvec3y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Consignes de sécurité :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Respecter les règles du groupe en tout temps.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 jamais s’éloigner seul(e).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Porter les vêtements appropriés en tout temps.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Boire régulièrement, même si on a peu soif.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Informer un adulte si on ressent un engourdissement ou un malaise.</w:t>
        <w:br w:type="textWrapping"/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6swzuy838bxu" w:id="10"/>
      <w:bookmarkEnd w:id="1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Prévention des risques et comportement attendu 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Respecter les principes « Ne laissez aucune trace ».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 pas apporter d’aliments dans les tentes ou abris.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Participer activement et avec respect à la vie de groupe.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Adopter un comportement sécuritaire avec le feu et le matériel de camping.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Respecter la faune, la flore et les territoires ancestraux.</w:t>
        <w:br w:type="textWrapping"/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f18nrehhwaj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Feuille de permission à retourner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soussigné(e), _____________________________________, autorise mon enfant ____________________________________ à participer à l’activité de </w:t>
      </w:r>
      <w:r w:rsidDel="00000000" w:rsidR="00000000" w:rsidRPr="00000000">
        <w:rPr>
          <w:b w:val="1"/>
          <w:rtl w:val="0"/>
        </w:rPr>
        <w:t xml:space="preserve">camping hivernal</w:t>
      </w:r>
      <w:r w:rsidDel="00000000" w:rsidR="00000000" w:rsidRPr="00000000">
        <w:rPr>
          <w:rtl w:val="0"/>
        </w:rPr>
        <w:t xml:space="preserve"> du __________________ au __________________.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 confirme avoir pris connaissance de la trousse d’information et des consignes de sécurité.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Signature du parent, de la tutrice ou du tuteur</w:t>
      </w:r>
      <w:r w:rsidDel="00000000" w:rsidR="00000000" w:rsidRPr="00000000">
        <w:rPr>
          <w:rtl w:val="0"/>
        </w:rPr>
        <w:t xml:space="preserve"> : 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 : _____________________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Personne à contacter en cas d’urgence</w:t>
      </w:r>
      <w:r w:rsidDel="00000000" w:rsidR="00000000" w:rsidRPr="00000000">
        <w:rPr>
          <w:rtl w:val="0"/>
        </w:rPr>
        <w:t xml:space="preserve"> : ____________________________</w:t>
        <w:br w:type="textWrapping"/>
      </w:r>
      <w:r w:rsidDel="00000000" w:rsidR="00000000" w:rsidRPr="00000000">
        <w:rPr>
          <w:b w:val="1"/>
          <w:rtl w:val="0"/>
        </w:rPr>
        <w:t xml:space="preserve">Téléphone</w:t>
      </w:r>
      <w:r w:rsidDel="00000000" w:rsidR="00000000" w:rsidRPr="00000000">
        <w:rPr>
          <w:rtl w:val="0"/>
        </w:rPr>
        <w:t xml:space="preserve"> : 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rPr/>
    </w:pPr>
    <w:r w:rsidDel="00000000" w:rsidR="00000000" w:rsidRPr="00000000">
      <w:rPr/>
      <w:drawing>
        <wp:inline distB="114300" distT="114300" distL="114300" distR="114300">
          <wp:extent cx="900113" cy="43662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0113" cy="4366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35463" cy="71198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1443" l="0" r="0" t="27319"/>
                  <a:stretch>
                    <a:fillRect/>
                  </a:stretch>
                </pic:blipFill>
                <pic:spPr>
                  <a:xfrm>
                    <a:off x="0" y="0"/>
                    <a:ext cx="1735463" cy="7119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